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2DB5" w14:textId="77777777" w:rsidR="003363D5" w:rsidRDefault="003363D5" w:rsidP="003363D5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</w:p>
    <w:p w14:paraId="5ADE6054" w14:textId="77777777" w:rsidR="003363D5" w:rsidRPr="003363D5" w:rsidRDefault="003363D5" w:rsidP="003363D5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kern w:val="0"/>
          <w:sz w:val="20"/>
          <w:szCs w:val="20"/>
          <w14:ligatures w14:val="none"/>
        </w:rPr>
      </w:pPr>
    </w:p>
    <w:p w14:paraId="5EAA9470" w14:textId="77777777" w:rsidR="003363D5" w:rsidRPr="003363D5" w:rsidRDefault="003363D5" w:rsidP="003363D5">
      <w:pPr>
        <w:widowControl w:val="0"/>
        <w:autoSpaceDE w:val="0"/>
        <w:autoSpaceDN w:val="0"/>
        <w:spacing w:after="0" w:line="240" w:lineRule="auto"/>
        <w:ind w:left="295" w:right="1241"/>
        <w:jc w:val="center"/>
        <w:rPr>
          <w:rFonts w:ascii="Arial" w:eastAsia="Arial" w:hAnsi="Arial" w:cs="Arial"/>
          <w:b/>
          <w:kern w:val="0"/>
          <w:sz w:val="24"/>
          <w:szCs w:val="24"/>
          <w14:ligatures w14:val="none"/>
        </w:rPr>
      </w:pPr>
      <w:r w:rsidRPr="003363D5">
        <w:rPr>
          <w:rFonts w:ascii="Arial" w:eastAsia="Arial" w:hAnsi="Arial" w:cs="Arial"/>
          <w:b/>
          <w:kern w:val="0"/>
          <w:sz w:val="24"/>
          <w:szCs w:val="24"/>
          <w14:ligatures w14:val="none"/>
        </w:rPr>
        <w:t>DICHIARAZIONE DI RESPONSABILITÀ E CONSAPEVOLEZZA</w:t>
      </w:r>
    </w:p>
    <w:p w14:paraId="510D6F71" w14:textId="77777777" w:rsidR="003363D5" w:rsidRPr="003363D5" w:rsidRDefault="003363D5" w:rsidP="003363D5">
      <w:pPr>
        <w:widowControl w:val="0"/>
        <w:autoSpaceDE w:val="0"/>
        <w:autoSpaceDN w:val="0"/>
        <w:spacing w:before="4" w:after="0" w:line="240" w:lineRule="auto"/>
        <w:ind w:left="295" w:right="1247"/>
        <w:jc w:val="center"/>
        <w:rPr>
          <w:rFonts w:ascii="Arial" w:eastAsia="Times New Roman" w:hAnsi="Times New Roman" w:cs="Times New Roman"/>
          <w:kern w:val="0"/>
          <w:sz w:val="20"/>
          <w:szCs w:val="20"/>
          <w14:ligatures w14:val="none"/>
        </w:rPr>
      </w:pPr>
      <w:r w:rsidRPr="003363D5">
        <w:rPr>
          <w:rFonts w:ascii="Arial" w:eastAsia="Times New Roman" w:hAnsi="Times New Roman" w:cs="Times New Roman"/>
          <w:kern w:val="0"/>
          <w:sz w:val="20"/>
          <w:szCs w:val="20"/>
          <w14:ligatures w14:val="none"/>
        </w:rPr>
        <w:t>(Circolare Dipartimento Funzione Pubblica n. 13/2010)</w:t>
      </w:r>
    </w:p>
    <w:p w14:paraId="0B792B54" w14:textId="77777777" w:rsidR="003363D5" w:rsidRPr="003363D5" w:rsidRDefault="003363D5" w:rsidP="003363D5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14:ligatures w14:val="none"/>
        </w:rPr>
      </w:pPr>
    </w:p>
    <w:p w14:paraId="4147FC5E" w14:textId="77777777" w:rsidR="003363D5" w:rsidRPr="003363D5" w:rsidRDefault="003363D5" w:rsidP="003363D5">
      <w:pPr>
        <w:widowControl w:val="0"/>
        <w:autoSpaceDE w:val="0"/>
        <w:autoSpaceDN w:val="0"/>
        <w:spacing w:after="0" w:line="240" w:lineRule="auto"/>
        <w:rPr>
          <w:rFonts w:ascii="Cambria" w:eastAsia="Arial" w:hAnsi="Cambria" w:cs="Arial"/>
          <w:kern w:val="0"/>
          <w:sz w:val="24"/>
          <w:szCs w:val="24"/>
          <w14:ligatures w14:val="none"/>
        </w:rPr>
      </w:pPr>
    </w:p>
    <w:p w14:paraId="01A970D4" w14:textId="1BF6EEB2" w:rsidR="003363D5" w:rsidRPr="003363D5" w:rsidRDefault="003363D5" w:rsidP="003363D5">
      <w:pPr>
        <w:widowControl w:val="0"/>
        <w:autoSpaceDE w:val="0"/>
        <w:autoSpaceDN w:val="0"/>
        <w:spacing w:after="0" w:line="240" w:lineRule="auto"/>
        <w:ind w:right="-1" w:firstLine="708"/>
        <w:outlineLvl w:val="1"/>
        <w:rPr>
          <w:rFonts w:ascii="Cambria" w:eastAsia="Arial" w:hAnsi="Cambria" w:cs="Arial"/>
          <w:kern w:val="0"/>
          <w:sz w:val="24"/>
          <w:szCs w:val="24"/>
          <w14:ligatures w14:val="none"/>
        </w:rPr>
      </w:pPr>
      <w:r w:rsidRPr="003363D5">
        <w:rPr>
          <w:rFonts w:ascii="Cambria" w:eastAsia="Arial" w:hAnsi="Cambria" w:cs="Arial"/>
          <w:kern w:val="0"/>
          <w:sz w:val="24"/>
          <w:szCs w:val="24"/>
          <w14:ligatures w14:val="none"/>
        </w:rPr>
        <w:t>Il/La</w:t>
      </w:r>
      <w:r w:rsidRPr="003363D5">
        <w:rPr>
          <w:rFonts w:ascii="Cambria" w:eastAsia="Arial" w:hAnsi="Cambria" w:cs="Arial"/>
          <w:spacing w:val="-16"/>
          <w:kern w:val="0"/>
          <w:sz w:val="24"/>
          <w:szCs w:val="24"/>
          <w14:ligatures w14:val="none"/>
        </w:rPr>
        <w:t xml:space="preserve"> </w:t>
      </w:r>
      <w:r w:rsidRPr="003363D5">
        <w:rPr>
          <w:rFonts w:ascii="Cambria" w:eastAsia="Arial" w:hAnsi="Cambria" w:cs="Arial"/>
          <w:kern w:val="0"/>
          <w:sz w:val="24"/>
          <w:szCs w:val="24"/>
          <w14:ligatures w14:val="none"/>
        </w:rPr>
        <w:t>sottoscritto/</w:t>
      </w:r>
      <w:proofErr w:type="gramStart"/>
      <w:r w:rsidRPr="003363D5">
        <w:rPr>
          <w:rFonts w:ascii="Cambria" w:eastAsia="Arial" w:hAnsi="Cambria" w:cs="Arial"/>
          <w:kern w:val="0"/>
          <w:sz w:val="24"/>
          <w:szCs w:val="24"/>
          <w14:ligatures w14:val="none"/>
        </w:rPr>
        <w:t xml:space="preserve">a </w:t>
      </w:r>
      <w:r w:rsidRPr="003363D5">
        <w:rPr>
          <w:rFonts w:ascii="Cambria" w:eastAsia="Arial" w:hAnsi="Cambria" w:cs="Arial"/>
          <w:w w:val="99"/>
          <w:kern w:val="0"/>
          <w:sz w:val="24"/>
          <w:szCs w:val="24"/>
          <w:u w:val="single"/>
          <w14:ligatures w14:val="none"/>
        </w:rPr>
        <w:t xml:space="preserve"> _</w:t>
      </w:r>
      <w:proofErr w:type="gramEnd"/>
      <w:r w:rsidRPr="003363D5">
        <w:rPr>
          <w:rFonts w:ascii="Cambria" w:eastAsia="Arial" w:hAnsi="Cambria" w:cs="Arial"/>
          <w:w w:val="99"/>
          <w:kern w:val="0"/>
          <w:sz w:val="24"/>
          <w:szCs w:val="24"/>
          <w:u w:val="single"/>
          <w14:ligatures w14:val="none"/>
        </w:rPr>
        <w:t>_________________________________________________</w:t>
      </w:r>
      <w:r>
        <w:rPr>
          <w:rFonts w:ascii="Cambria" w:eastAsia="Arial" w:hAnsi="Cambria" w:cs="Arial"/>
          <w:w w:val="99"/>
          <w:kern w:val="0"/>
          <w:sz w:val="24"/>
          <w:szCs w:val="24"/>
          <w:u w:val="single"/>
          <w14:ligatures w14:val="none"/>
        </w:rPr>
        <w:t>________________</w:t>
      </w:r>
      <w:r w:rsidRPr="003363D5">
        <w:rPr>
          <w:rFonts w:ascii="Cambria" w:eastAsia="Arial" w:hAnsi="Cambria" w:cs="Arial"/>
          <w:kern w:val="0"/>
          <w:sz w:val="24"/>
          <w:szCs w:val="24"/>
          <w:u w:val="single"/>
          <w14:ligatures w14:val="none"/>
        </w:rPr>
        <w:tab/>
      </w:r>
      <w:r>
        <w:rPr>
          <w:rFonts w:ascii="Cambria" w:eastAsia="Arial" w:hAnsi="Cambria" w:cs="Arial"/>
          <w:kern w:val="0"/>
          <w:sz w:val="24"/>
          <w:szCs w:val="24"/>
          <w:u w:val="single"/>
          <w14:ligatures w14:val="none"/>
        </w:rPr>
        <w:t>____</w:t>
      </w:r>
    </w:p>
    <w:p w14:paraId="5C5A1DDA" w14:textId="77777777" w:rsidR="003363D5" w:rsidRPr="003363D5" w:rsidRDefault="003363D5" w:rsidP="003363D5">
      <w:pPr>
        <w:widowControl w:val="0"/>
        <w:autoSpaceDE w:val="0"/>
        <w:autoSpaceDN w:val="0"/>
        <w:spacing w:after="0" w:line="240" w:lineRule="auto"/>
        <w:ind w:right="-1"/>
        <w:rPr>
          <w:rFonts w:ascii="Cambria" w:eastAsia="Arial" w:hAnsi="Cambria" w:cs="Arial"/>
          <w:kern w:val="0"/>
          <w:sz w:val="24"/>
          <w:szCs w:val="24"/>
          <w14:ligatures w14:val="none"/>
        </w:rPr>
      </w:pPr>
    </w:p>
    <w:p w14:paraId="6976ACCB" w14:textId="6B2E0BC2" w:rsidR="003363D5" w:rsidRPr="003363D5" w:rsidRDefault="003363D5" w:rsidP="003363D5">
      <w:pPr>
        <w:widowControl w:val="0"/>
        <w:tabs>
          <w:tab w:val="left" w:pos="3598"/>
          <w:tab w:val="left" w:pos="7458"/>
          <w:tab w:val="left" w:pos="10040"/>
        </w:tabs>
        <w:autoSpaceDE w:val="0"/>
        <w:autoSpaceDN w:val="0"/>
        <w:spacing w:after="0" w:line="240" w:lineRule="auto"/>
        <w:ind w:left="-142" w:right="-143" w:firstLine="142"/>
        <w:rPr>
          <w:rFonts w:ascii="Cambria" w:eastAsia="Arial" w:hAnsi="Cambria" w:cs="Arial"/>
          <w:kern w:val="0"/>
          <w:sz w:val="24"/>
          <w:szCs w:val="24"/>
          <w14:ligatures w14:val="none"/>
        </w:rPr>
      </w:pPr>
      <w:r w:rsidRPr="003363D5">
        <w:rPr>
          <w:rFonts w:ascii="Cambria" w:eastAsia="Arial" w:hAnsi="Cambria" w:cs="Arial"/>
          <w:kern w:val="0"/>
          <w:sz w:val="24"/>
          <w:szCs w:val="24"/>
          <w14:ligatures w14:val="none"/>
        </w:rPr>
        <w:t>nato/a</w:t>
      </w:r>
      <w:r w:rsidRPr="003363D5">
        <w:rPr>
          <w:rFonts w:ascii="Cambria" w:eastAsia="Arial" w:hAnsi="Cambria" w:cs="Arial"/>
          <w:spacing w:val="-1"/>
          <w:kern w:val="0"/>
          <w:sz w:val="24"/>
          <w:szCs w:val="24"/>
          <w14:ligatures w14:val="none"/>
        </w:rPr>
        <w:t xml:space="preserve"> </w:t>
      </w:r>
      <w:r w:rsidRPr="003363D5">
        <w:rPr>
          <w:rFonts w:ascii="Cambria" w:eastAsia="Arial" w:hAnsi="Cambria" w:cs="Arial"/>
          <w:kern w:val="0"/>
          <w:sz w:val="24"/>
          <w:szCs w:val="24"/>
          <w14:ligatures w14:val="none"/>
        </w:rPr>
        <w:t>il</w:t>
      </w:r>
      <w:r w:rsidRPr="003363D5">
        <w:rPr>
          <w:rFonts w:ascii="Cambria" w:eastAsia="Arial" w:hAnsi="Cambria" w:cs="Arial"/>
          <w:kern w:val="0"/>
          <w:sz w:val="24"/>
          <w:szCs w:val="24"/>
          <w:u w:val="single"/>
          <w14:ligatures w14:val="none"/>
        </w:rPr>
        <w:t xml:space="preserve"> </w:t>
      </w:r>
      <w:r w:rsidRPr="003363D5">
        <w:rPr>
          <w:rFonts w:ascii="Cambria" w:eastAsia="Arial" w:hAnsi="Cambria" w:cs="Arial"/>
          <w:kern w:val="0"/>
          <w:sz w:val="24"/>
          <w:szCs w:val="24"/>
          <w:u w:val="single"/>
          <w14:ligatures w14:val="none"/>
        </w:rPr>
        <w:tab/>
      </w:r>
      <w:r w:rsidRPr="003363D5">
        <w:rPr>
          <w:rFonts w:ascii="Cambria" w:eastAsia="Arial" w:hAnsi="Cambria" w:cs="Arial"/>
          <w:kern w:val="0"/>
          <w:sz w:val="24"/>
          <w:szCs w:val="24"/>
          <w14:ligatures w14:val="none"/>
        </w:rPr>
        <w:t>a</w:t>
      </w:r>
      <w:r w:rsidRPr="003363D5">
        <w:rPr>
          <w:rFonts w:ascii="Cambria" w:eastAsia="Arial" w:hAnsi="Cambria" w:cs="Arial"/>
          <w:kern w:val="0"/>
          <w:sz w:val="24"/>
          <w:szCs w:val="24"/>
          <w:u w:val="single"/>
          <w14:ligatures w14:val="none"/>
        </w:rPr>
        <w:t xml:space="preserve"> </w:t>
      </w:r>
      <w:r w:rsidRPr="003363D5">
        <w:rPr>
          <w:rFonts w:ascii="Cambria" w:eastAsia="Arial" w:hAnsi="Cambria" w:cs="Arial"/>
          <w:kern w:val="0"/>
          <w:sz w:val="24"/>
          <w:szCs w:val="24"/>
          <w:u w:val="single"/>
          <w14:ligatures w14:val="none"/>
        </w:rPr>
        <w:tab/>
      </w:r>
      <w:r w:rsidRPr="003363D5">
        <w:rPr>
          <w:rFonts w:ascii="Cambria" w:eastAsia="Arial" w:hAnsi="Cambria" w:cs="Arial"/>
          <w:kern w:val="0"/>
          <w:sz w:val="24"/>
          <w:szCs w:val="24"/>
          <w14:ligatures w14:val="none"/>
        </w:rPr>
        <w:t>prov.</w:t>
      </w:r>
      <w:r w:rsidRPr="003363D5">
        <w:rPr>
          <w:rFonts w:ascii="Cambria" w:eastAsia="Arial" w:hAnsi="Cambria" w:cs="Arial"/>
          <w:spacing w:val="-6"/>
          <w:kern w:val="0"/>
          <w:sz w:val="24"/>
          <w:szCs w:val="24"/>
          <w14:ligatures w14:val="none"/>
        </w:rPr>
        <w:t xml:space="preserve"> </w:t>
      </w:r>
      <w:r w:rsidRPr="003363D5">
        <w:rPr>
          <w:rFonts w:ascii="Cambria" w:eastAsia="Arial" w:hAnsi="Cambria" w:cs="Arial"/>
          <w:kern w:val="0"/>
          <w:sz w:val="24"/>
          <w:szCs w:val="24"/>
          <w14:ligatures w14:val="none"/>
        </w:rPr>
        <w:t xml:space="preserve">di </w:t>
      </w:r>
      <w:r>
        <w:rPr>
          <w:rFonts w:ascii="Cambria" w:eastAsia="Arial" w:hAnsi="Cambria" w:cs="Arial"/>
          <w:kern w:val="0"/>
          <w:sz w:val="24"/>
          <w:szCs w:val="24"/>
          <w14:ligatures w14:val="none"/>
        </w:rPr>
        <w:t>________________</w:t>
      </w:r>
    </w:p>
    <w:p w14:paraId="08CFC57C" w14:textId="0E4F80C7" w:rsidR="003363D5" w:rsidRPr="003363D5" w:rsidRDefault="003363D5" w:rsidP="003363D5">
      <w:pPr>
        <w:widowControl w:val="0"/>
        <w:tabs>
          <w:tab w:val="left" w:pos="4609"/>
          <w:tab w:val="left" w:pos="8931"/>
          <w:tab w:val="left" w:pos="10019"/>
        </w:tabs>
        <w:autoSpaceDE w:val="0"/>
        <w:autoSpaceDN w:val="0"/>
        <w:spacing w:before="92" w:after="0" w:line="240" w:lineRule="auto"/>
        <w:ind w:right="-143"/>
        <w:jc w:val="both"/>
        <w:rPr>
          <w:rFonts w:ascii="Cambria" w:eastAsia="Arial" w:hAnsi="Cambria" w:cs="Arial"/>
          <w:kern w:val="0"/>
          <w:sz w:val="24"/>
          <w:szCs w:val="24"/>
          <w14:ligatures w14:val="none"/>
        </w:rPr>
      </w:pPr>
      <w:r w:rsidRPr="003363D5">
        <w:rPr>
          <w:rFonts w:ascii="Cambria" w:eastAsia="Arial" w:hAnsi="Cambria" w:cs="Arial"/>
          <w:kern w:val="0"/>
          <w:sz w:val="24"/>
          <w:szCs w:val="24"/>
          <w14:ligatures w14:val="none"/>
        </w:rPr>
        <w:t>residente</w:t>
      </w:r>
      <w:r w:rsidRPr="003363D5">
        <w:rPr>
          <w:rFonts w:ascii="Cambria" w:eastAsia="Arial" w:hAnsi="Cambria" w:cs="Arial"/>
          <w:spacing w:val="-2"/>
          <w:kern w:val="0"/>
          <w:sz w:val="24"/>
          <w:szCs w:val="24"/>
          <w14:ligatures w14:val="none"/>
        </w:rPr>
        <w:t xml:space="preserve"> </w:t>
      </w:r>
      <w:r w:rsidRPr="003363D5">
        <w:rPr>
          <w:rFonts w:ascii="Cambria" w:eastAsia="Arial" w:hAnsi="Cambria" w:cs="Arial"/>
          <w:kern w:val="0"/>
          <w:sz w:val="24"/>
          <w:szCs w:val="24"/>
          <w14:ligatures w14:val="none"/>
        </w:rPr>
        <w:t>a</w:t>
      </w:r>
      <w:r>
        <w:rPr>
          <w:rFonts w:ascii="Cambria" w:eastAsia="Arial" w:hAnsi="Cambria" w:cs="Arial"/>
          <w:kern w:val="0"/>
          <w:sz w:val="24"/>
          <w:szCs w:val="24"/>
          <w:u w:val="single"/>
          <w14:ligatures w14:val="none"/>
        </w:rPr>
        <w:t xml:space="preserve"> ___________________________________</w:t>
      </w:r>
      <w:r w:rsidRPr="003363D5">
        <w:rPr>
          <w:rFonts w:ascii="Cambria" w:eastAsia="Arial" w:hAnsi="Cambria" w:cs="Arial"/>
          <w:kern w:val="0"/>
          <w:sz w:val="24"/>
          <w:szCs w:val="24"/>
          <w14:ligatures w14:val="none"/>
        </w:rPr>
        <w:t>in</w:t>
      </w:r>
      <w:r w:rsidRPr="003363D5">
        <w:rPr>
          <w:rFonts w:ascii="Cambria" w:eastAsia="Arial" w:hAnsi="Cambria" w:cs="Arial"/>
          <w:spacing w:val="-3"/>
          <w:kern w:val="0"/>
          <w:sz w:val="24"/>
          <w:szCs w:val="24"/>
          <w14:ligatures w14:val="none"/>
        </w:rPr>
        <w:t xml:space="preserve"> </w:t>
      </w:r>
      <w:r w:rsidRPr="003363D5">
        <w:rPr>
          <w:rFonts w:ascii="Cambria" w:eastAsia="Arial" w:hAnsi="Cambria" w:cs="Arial"/>
          <w:kern w:val="0"/>
          <w:sz w:val="24"/>
          <w:szCs w:val="24"/>
          <w14:ligatures w14:val="none"/>
        </w:rPr>
        <w:t>Via</w:t>
      </w:r>
      <w:r w:rsidRPr="003363D5">
        <w:rPr>
          <w:rFonts w:ascii="Cambria" w:eastAsia="Arial" w:hAnsi="Cambria" w:cs="Arial"/>
          <w:kern w:val="0"/>
          <w:sz w:val="24"/>
          <w:szCs w:val="24"/>
          <w:u w:val="single"/>
          <w14:ligatures w14:val="none"/>
        </w:rPr>
        <w:t xml:space="preserve"> </w:t>
      </w:r>
      <w:r w:rsidRPr="003363D5">
        <w:rPr>
          <w:rFonts w:ascii="Cambria" w:eastAsia="Arial" w:hAnsi="Cambria" w:cs="Arial"/>
          <w:kern w:val="0"/>
          <w:sz w:val="24"/>
          <w:szCs w:val="24"/>
          <w:u w:val="single"/>
          <w14:ligatures w14:val="none"/>
        </w:rPr>
        <w:tab/>
      </w:r>
      <w:r w:rsidRPr="003363D5">
        <w:rPr>
          <w:rFonts w:ascii="Cambria" w:eastAsia="Arial" w:hAnsi="Cambria" w:cs="Arial"/>
          <w:kern w:val="0"/>
          <w:sz w:val="24"/>
          <w:szCs w:val="24"/>
          <w14:ligatures w14:val="none"/>
        </w:rPr>
        <w:t>n°</w:t>
      </w:r>
      <w:r w:rsidRPr="003363D5">
        <w:rPr>
          <w:rFonts w:ascii="Cambria" w:eastAsia="Arial" w:hAnsi="Cambria" w:cs="Arial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Cambria" w:eastAsia="Arial" w:hAnsi="Cambria" w:cs="Arial"/>
          <w:spacing w:val="-3"/>
          <w:kern w:val="0"/>
          <w:sz w:val="24"/>
          <w:szCs w:val="24"/>
          <w14:ligatures w14:val="none"/>
        </w:rPr>
        <w:t>______</w:t>
      </w:r>
      <w:r w:rsidRPr="003363D5">
        <w:rPr>
          <w:rFonts w:ascii="Cambria" w:eastAsia="Arial" w:hAnsi="Cambria" w:cs="Arial"/>
          <w:w w:val="99"/>
          <w:kern w:val="0"/>
          <w:sz w:val="24"/>
          <w:szCs w:val="24"/>
          <w:u w:val="single"/>
          <w14:ligatures w14:val="none"/>
        </w:rPr>
        <w:t xml:space="preserve"> </w:t>
      </w:r>
    </w:p>
    <w:p w14:paraId="25D7E271" w14:textId="77777777" w:rsidR="003363D5" w:rsidRPr="003363D5" w:rsidRDefault="003363D5" w:rsidP="003363D5">
      <w:pPr>
        <w:widowControl w:val="0"/>
        <w:autoSpaceDE w:val="0"/>
        <w:autoSpaceDN w:val="0"/>
        <w:spacing w:before="138" w:after="0" w:line="276" w:lineRule="auto"/>
        <w:ind w:right="-143"/>
        <w:jc w:val="both"/>
        <w:rPr>
          <w:rFonts w:ascii="Cambria" w:eastAsia="Arial" w:hAnsi="Cambria" w:cs="Arial"/>
          <w:kern w:val="0"/>
          <w:sz w:val="24"/>
          <w:szCs w:val="24"/>
          <w14:ligatures w14:val="none"/>
        </w:rPr>
      </w:pPr>
      <w:r w:rsidRPr="003363D5">
        <w:rPr>
          <w:rFonts w:ascii="Cambria" w:eastAsia="Arial" w:hAnsi="Cambria" w:cs="Arial"/>
          <w:kern w:val="0"/>
          <w:sz w:val="24"/>
          <w:szCs w:val="24"/>
          <w14:ligatures w14:val="none"/>
        </w:rPr>
        <w:t>consapevole delle sanzioni previste dall'art. 76 del Testo unico, D.P.R. 28/12/2000 n. 445, e della decadenza dei benefici prevista dall'art. 75 del medesimo Testo unico in caso di dichiarazioni false o mendaci, sotto la propria personale responsabilità;</w:t>
      </w:r>
    </w:p>
    <w:p w14:paraId="6616CBF6" w14:textId="77777777" w:rsidR="003363D5" w:rsidRPr="003363D5" w:rsidRDefault="003363D5" w:rsidP="003363D5">
      <w:pPr>
        <w:widowControl w:val="0"/>
        <w:autoSpaceDE w:val="0"/>
        <w:autoSpaceDN w:val="0"/>
        <w:spacing w:after="0" w:line="240" w:lineRule="auto"/>
        <w:ind w:right="-143"/>
        <w:rPr>
          <w:rFonts w:ascii="Cambria" w:eastAsia="Arial" w:hAnsi="Cambria" w:cs="Arial"/>
          <w:kern w:val="0"/>
          <w:sz w:val="24"/>
          <w:szCs w:val="24"/>
          <w14:ligatures w14:val="none"/>
        </w:rPr>
      </w:pPr>
    </w:p>
    <w:p w14:paraId="139B7E14" w14:textId="77777777" w:rsidR="003363D5" w:rsidRPr="003363D5" w:rsidRDefault="003363D5" w:rsidP="003363D5">
      <w:pPr>
        <w:widowControl w:val="0"/>
        <w:autoSpaceDE w:val="0"/>
        <w:autoSpaceDN w:val="0"/>
        <w:spacing w:after="0" w:line="240" w:lineRule="auto"/>
        <w:ind w:left="295" w:right="-143"/>
        <w:jc w:val="center"/>
        <w:rPr>
          <w:rFonts w:ascii="Cambria" w:eastAsia="Arial" w:hAnsi="Cambria" w:cs="Arial"/>
          <w:b/>
          <w:kern w:val="0"/>
          <w:sz w:val="24"/>
          <w:szCs w:val="24"/>
          <w14:ligatures w14:val="none"/>
        </w:rPr>
      </w:pPr>
      <w:r w:rsidRPr="003363D5">
        <w:rPr>
          <w:rFonts w:ascii="Cambria" w:eastAsia="Arial" w:hAnsi="Cambria" w:cs="Arial"/>
          <w:b/>
          <w:kern w:val="0"/>
          <w:sz w:val="24"/>
          <w:szCs w:val="24"/>
          <w14:ligatures w14:val="none"/>
        </w:rPr>
        <w:t>DICHIARA</w:t>
      </w:r>
    </w:p>
    <w:p w14:paraId="4F407359" w14:textId="77777777" w:rsidR="003363D5" w:rsidRPr="003363D5" w:rsidRDefault="003363D5" w:rsidP="003363D5">
      <w:pPr>
        <w:widowControl w:val="0"/>
        <w:autoSpaceDE w:val="0"/>
        <w:autoSpaceDN w:val="0"/>
        <w:spacing w:before="3" w:after="0" w:line="240" w:lineRule="auto"/>
        <w:ind w:right="-143" w:hanging="142"/>
        <w:rPr>
          <w:rFonts w:ascii="Cambria" w:eastAsia="Arial" w:hAnsi="Cambria" w:cs="Arial"/>
          <w:b/>
          <w:kern w:val="0"/>
          <w:sz w:val="24"/>
          <w:szCs w:val="24"/>
          <w14:ligatures w14:val="none"/>
        </w:rPr>
      </w:pPr>
    </w:p>
    <w:p w14:paraId="7695EC01" w14:textId="77777777" w:rsidR="003363D5" w:rsidRDefault="003363D5" w:rsidP="003363D5">
      <w:pPr>
        <w:widowControl w:val="0"/>
        <w:numPr>
          <w:ilvl w:val="0"/>
          <w:numId w:val="2"/>
        </w:numPr>
        <w:tabs>
          <w:tab w:val="left" w:pos="654"/>
        </w:tabs>
        <w:autoSpaceDE w:val="0"/>
        <w:autoSpaceDN w:val="0"/>
        <w:spacing w:after="0" w:line="240" w:lineRule="auto"/>
        <w:ind w:left="0" w:right="-143" w:hanging="142"/>
        <w:jc w:val="both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3363D5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che è consapevole che le agevolazioni sono uno strumento di assistenza del disabile e, pertanto, il riconoscimento delle agevolazioni stesse comporta la conferma dell'impegno, morale oltre che giuridico, a prestare effettivamente la propria opera di assistenza;</w:t>
      </w:r>
    </w:p>
    <w:p w14:paraId="2B0593FF" w14:textId="77777777" w:rsidR="003363D5" w:rsidRPr="003363D5" w:rsidRDefault="003363D5" w:rsidP="003363D5">
      <w:pPr>
        <w:widowControl w:val="0"/>
        <w:tabs>
          <w:tab w:val="left" w:pos="654"/>
        </w:tabs>
        <w:autoSpaceDE w:val="0"/>
        <w:autoSpaceDN w:val="0"/>
        <w:spacing w:after="0" w:line="240" w:lineRule="auto"/>
        <w:ind w:right="-143"/>
        <w:jc w:val="both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708BD7EC" w14:textId="77777777" w:rsidR="003363D5" w:rsidRDefault="003363D5" w:rsidP="003363D5">
      <w:pPr>
        <w:widowControl w:val="0"/>
        <w:numPr>
          <w:ilvl w:val="0"/>
          <w:numId w:val="2"/>
        </w:numPr>
        <w:tabs>
          <w:tab w:val="left" w:pos="654"/>
        </w:tabs>
        <w:autoSpaceDE w:val="0"/>
        <w:autoSpaceDN w:val="0"/>
        <w:spacing w:after="0" w:line="240" w:lineRule="auto"/>
        <w:ind w:left="0" w:right="-143" w:hanging="142"/>
        <w:jc w:val="both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3363D5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che è consapevole che la possibilità di fruire delle agevolazioni comporta un onere per l'amministrazione e un impegno di spesa pubblica che lo Stato e la collettività sopportano solo per l'effettiva tutela </w:t>
      </w:r>
      <w:proofErr w:type="gramStart"/>
      <w:r w:rsidRPr="003363D5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dei</w:t>
      </w:r>
      <w:r w:rsidRPr="003363D5">
        <w:rPr>
          <w:rFonts w:ascii="Cambria" w:eastAsia="Times New Roman" w:hAnsi="Cambria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3363D5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disabile</w:t>
      </w:r>
      <w:proofErr w:type="gramEnd"/>
      <w:r w:rsidRPr="003363D5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;</w:t>
      </w:r>
    </w:p>
    <w:p w14:paraId="3F4CD35D" w14:textId="77777777" w:rsidR="003363D5" w:rsidRPr="003363D5" w:rsidRDefault="003363D5" w:rsidP="003363D5">
      <w:pPr>
        <w:widowControl w:val="0"/>
        <w:tabs>
          <w:tab w:val="left" w:pos="654"/>
        </w:tabs>
        <w:autoSpaceDE w:val="0"/>
        <w:autoSpaceDN w:val="0"/>
        <w:spacing w:after="0" w:line="240" w:lineRule="auto"/>
        <w:ind w:right="-143"/>
        <w:jc w:val="both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3FE778CA" w14:textId="77777777" w:rsidR="003363D5" w:rsidRPr="003363D5" w:rsidRDefault="003363D5" w:rsidP="003363D5">
      <w:pPr>
        <w:widowControl w:val="0"/>
        <w:numPr>
          <w:ilvl w:val="0"/>
          <w:numId w:val="2"/>
        </w:numPr>
        <w:tabs>
          <w:tab w:val="left" w:pos="654"/>
        </w:tabs>
        <w:autoSpaceDE w:val="0"/>
        <w:autoSpaceDN w:val="0"/>
        <w:spacing w:after="0" w:line="240" w:lineRule="auto"/>
        <w:ind w:left="0" w:right="-143" w:hanging="142"/>
        <w:jc w:val="both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3363D5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che si impegna a comunicare tempestivamente ogni variazione della situazione di fatto e di diritto da cui consegua la perdita della legittimazione alle</w:t>
      </w:r>
      <w:r w:rsidRPr="003363D5">
        <w:rPr>
          <w:rFonts w:ascii="Cambria" w:eastAsia="Times New Roman" w:hAnsi="Cambria" w:cs="Times New Roman"/>
          <w:spacing w:val="-31"/>
          <w:kern w:val="0"/>
          <w:sz w:val="24"/>
          <w:szCs w:val="24"/>
          <w14:ligatures w14:val="none"/>
        </w:rPr>
        <w:t xml:space="preserve"> </w:t>
      </w:r>
      <w:r w:rsidRPr="003363D5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agevolazioni;</w:t>
      </w:r>
    </w:p>
    <w:p w14:paraId="2E11A132" w14:textId="77777777" w:rsidR="003363D5" w:rsidRPr="003363D5" w:rsidRDefault="003363D5" w:rsidP="003363D5">
      <w:pPr>
        <w:widowControl w:val="0"/>
        <w:numPr>
          <w:ilvl w:val="0"/>
          <w:numId w:val="1"/>
        </w:numPr>
        <w:tabs>
          <w:tab w:val="left" w:pos="372"/>
        </w:tabs>
        <w:autoSpaceDE w:val="0"/>
        <w:autoSpaceDN w:val="0"/>
        <w:spacing w:before="138" w:after="0" w:line="240" w:lineRule="auto"/>
        <w:ind w:left="0" w:right="-143" w:hanging="142"/>
        <w:jc w:val="both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3363D5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che è consapevole che il diritto alla fruizione dei permessi, ai sensi del </w:t>
      </w:r>
      <w:proofErr w:type="spellStart"/>
      <w:r w:rsidRPr="003363D5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D.Lgs</w:t>
      </w:r>
      <w:proofErr w:type="spellEnd"/>
      <w:r w:rsidRPr="003363D5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105/2022, può essere riconosciuto al sottoscritto/a e/o, alternativamente, ad altro/i soggetto/i previsto/i dalla legge, per l’assistenza alla stessa persona con handicap in situazione di gravità, nel limite massimo mensile di 3 giorni complessivi tra i</w:t>
      </w:r>
      <w:r w:rsidRPr="003363D5">
        <w:rPr>
          <w:rFonts w:ascii="Cambria" w:eastAsia="Times New Roman" w:hAnsi="Cambria" w:cs="Times New Roman"/>
          <w:spacing w:val="-21"/>
          <w:kern w:val="0"/>
          <w:sz w:val="24"/>
          <w:szCs w:val="24"/>
          <w14:ligatures w14:val="none"/>
        </w:rPr>
        <w:t xml:space="preserve"> </w:t>
      </w:r>
      <w:r w:rsidRPr="003363D5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beneficiari.</w:t>
      </w:r>
    </w:p>
    <w:p w14:paraId="2995FD84" w14:textId="77777777" w:rsidR="003363D5" w:rsidRDefault="003363D5" w:rsidP="003363D5">
      <w:pPr>
        <w:widowControl w:val="0"/>
        <w:tabs>
          <w:tab w:val="left" w:pos="372"/>
          <w:tab w:val="left" w:pos="4322"/>
        </w:tabs>
        <w:autoSpaceDE w:val="0"/>
        <w:autoSpaceDN w:val="0"/>
        <w:spacing w:before="134" w:after="0" w:line="240" w:lineRule="auto"/>
        <w:outlineLvl w:val="3"/>
        <w:rPr>
          <w:rFonts w:ascii="Cambria" w:eastAsia="Arial" w:hAnsi="Cambria" w:cs="Arial"/>
          <w:kern w:val="0"/>
          <w:sz w:val="24"/>
          <w:szCs w:val="24"/>
          <w14:ligatures w14:val="none"/>
        </w:rPr>
      </w:pPr>
    </w:p>
    <w:p w14:paraId="7561BD66" w14:textId="0AEFB8EC" w:rsidR="003363D5" w:rsidRPr="003363D5" w:rsidRDefault="003363D5" w:rsidP="003363D5">
      <w:pPr>
        <w:widowControl w:val="0"/>
        <w:tabs>
          <w:tab w:val="left" w:pos="372"/>
          <w:tab w:val="left" w:pos="4322"/>
        </w:tabs>
        <w:autoSpaceDE w:val="0"/>
        <w:autoSpaceDN w:val="0"/>
        <w:spacing w:before="134" w:after="0" w:line="240" w:lineRule="auto"/>
        <w:outlineLvl w:val="3"/>
        <w:rPr>
          <w:rFonts w:ascii="Cambria" w:eastAsia="Arial" w:hAnsi="Cambria" w:cs="Arial"/>
          <w:kern w:val="0"/>
          <w:sz w:val="24"/>
          <w:szCs w:val="24"/>
          <w14:ligatures w14:val="none"/>
        </w:rPr>
      </w:pPr>
      <w:r w:rsidRPr="003363D5">
        <w:rPr>
          <w:rFonts w:ascii="Cambria" w:eastAsia="Arial" w:hAnsi="Cambria" w:cs="Arial"/>
          <w:kern w:val="0"/>
          <w:sz w:val="24"/>
          <w:szCs w:val="24"/>
          <w14:ligatures w14:val="none"/>
        </w:rPr>
        <w:t>Santa Maria del Cedro,</w:t>
      </w:r>
      <w:r w:rsidRPr="003363D5">
        <w:rPr>
          <w:rFonts w:ascii="Cambria" w:eastAsia="Arial" w:hAnsi="Cambria" w:cs="Arial"/>
          <w:spacing w:val="-1"/>
          <w:kern w:val="0"/>
          <w:sz w:val="24"/>
          <w:szCs w:val="24"/>
          <w14:ligatures w14:val="none"/>
        </w:rPr>
        <w:t xml:space="preserve"> </w:t>
      </w:r>
      <w:r w:rsidRPr="003363D5">
        <w:rPr>
          <w:rFonts w:ascii="Cambria" w:eastAsia="Arial" w:hAnsi="Cambria" w:cs="Arial"/>
          <w:kern w:val="0"/>
          <w:sz w:val="24"/>
          <w:szCs w:val="24"/>
          <w:u w:val="single"/>
          <w14:ligatures w14:val="none"/>
        </w:rPr>
        <w:t xml:space="preserve"> </w:t>
      </w:r>
      <w:r w:rsidRPr="003363D5">
        <w:rPr>
          <w:rFonts w:ascii="Cambria" w:eastAsia="Arial" w:hAnsi="Cambria" w:cs="Arial"/>
          <w:kern w:val="0"/>
          <w:sz w:val="24"/>
          <w:szCs w:val="24"/>
          <w:u w:val="single"/>
          <w14:ligatures w14:val="none"/>
        </w:rPr>
        <w:tab/>
      </w:r>
    </w:p>
    <w:p w14:paraId="41ABE1C6" w14:textId="77777777" w:rsidR="003363D5" w:rsidRDefault="003363D5" w:rsidP="003363D5">
      <w:pPr>
        <w:widowControl w:val="0"/>
        <w:pBdr>
          <w:bottom w:val="single" w:sz="12" w:space="1" w:color="auto"/>
        </w:pBdr>
        <w:autoSpaceDE w:val="0"/>
        <w:autoSpaceDN w:val="0"/>
        <w:spacing w:before="119" w:after="0" w:line="240" w:lineRule="auto"/>
        <w:ind w:left="7068"/>
        <w:rPr>
          <w:rFonts w:ascii="Cambria" w:eastAsia="Arial" w:hAnsi="Cambria" w:cs="Arial"/>
          <w:kern w:val="0"/>
          <w:sz w:val="24"/>
          <w:szCs w:val="24"/>
          <w14:ligatures w14:val="none"/>
        </w:rPr>
      </w:pPr>
      <w:r w:rsidRPr="003363D5">
        <w:rPr>
          <w:rFonts w:ascii="Cambria" w:eastAsia="Arial" w:hAnsi="Cambria" w:cs="Arial"/>
          <w:kern w:val="0"/>
          <w:sz w:val="24"/>
          <w:szCs w:val="24"/>
          <w14:ligatures w14:val="none"/>
        </w:rPr>
        <w:t>Il dichiarante</w:t>
      </w:r>
    </w:p>
    <w:p w14:paraId="2A425C2C" w14:textId="77777777" w:rsidR="003363D5" w:rsidRDefault="003363D5" w:rsidP="003363D5">
      <w:pPr>
        <w:widowControl w:val="0"/>
        <w:pBdr>
          <w:bottom w:val="single" w:sz="12" w:space="1" w:color="auto"/>
        </w:pBdr>
        <w:autoSpaceDE w:val="0"/>
        <w:autoSpaceDN w:val="0"/>
        <w:spacing w:before="119" w:after="0" w:line="240" w:lineRule="auto"/>
        <w:ind w:left="7068"/>
        <w:rPr>
          <w:rFonts w:ascii="Cambria" w:eastAsia="Arial" w:hAnsi="Cambria" w:cs="Arial"/>
          <w:kern w:val="0"/>
          <w:sz w:val="24"/>
          <w:szCs w:val="24"/>
          <w14:ligatures w14:val="none"/>
        </w:rPr>
      </w:pPr>
    </w:p>
    <w:p w14:paraId="7A013C2C" w14:textId="77777777" w:rsidR="003363D5" w:rsidRDefault="003363D5" w:rsidP="003363D5">
      <w:pPr>
        <w:widowControl w:val="0"/>
        <w:autoSpaceDE w:val="0"/>
        <w:autoSpaceDN w:val="0"/>
        <w:spacing w:after="0" w:line="240" w:lineRule="auto"/>
        <w:rPr>
          <w:rFonts w:ascii="Cambria" w:eastAsia="Arial" w:hAnsi="Cambria" w:cs="Arial"/>
          <w:kern w:val="0"/>
          <w:sz w:val="24"/>
          <w:szCs w:val="24"/>
          <w14:ligatures w14:val="none"/>
        </w:rPr>
      </w:pPr>
    </w:p>
    <w:p w14:paraId="354786F9" w14:textId="77777777" w:rsidR="003363D5" w:rsidRDefault="003363D5" w:rsidP="003363D5">
      <w:pPr>
        <w:widowControl w:val="0"/>
        <w:autoSpaceDE w:val="0"/>
        <w:autoSpaceDN w:val="0"/>
        <w:spacing w:after="0" w:line="240" w:lineRule="auto"/>
        <w:rPr>
          <w:rFonts w:ascii="Cambria" w:eastAsia="Arial" w:hAnsi="Cambria" w:cs="Arial"/>
          <w:kern w:val="0"/>
          <w:sz w:val="24"/>
          <w:szCs w:val="24"/>
          <w14:ligatures w14:val="none"/>
        </w:rPr>
      </w:pPr>
    </w:p>
    <w:p w14:paraId="0C10E85F" w14:textId="77777777" w:rsidR="003363D5" w:rsidRPr="003363D5" w:rsidRDefault="003363D5" w:rsidP="003363D5">
      <w:pPr>
        <w:widowControl w:val="0"/>
        <w:autoSpaceDE w:val="0"/>
        <w:autoSpaceDN w:val="0"/>
        <w:spacing w:after="0" w:line="240" w:lineRule="auto"/>
        <w:rPr>
          <w:rFonts w:ascii="Cambria" w:eastAsia="Arial" w:hAnsi="Cambria" w:cs="Arial"/>
          <w:kern w:val="0"/>
          <w:sz w:val="24"/>
          <w:szCs w:val="24"/>
          <w14:ligatures w14:val="none"/>
        </w:rPr>
      </w:pPr>
    </w:p>
    <w:p w14:paraId="1C6E5C9F" w14:textId="77777777" w:rsidR="003363D5" w:rsidRPr="003363D5" w:rsidRDefault="003363D5" w:rsidP="003363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4" w:after="0" w:line="240" w:lineRule="auto"/>
        <w:jc w:val="center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3363D5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INFORMATIVA (art. 13 </w:t>
      </w:r>
      <w:proofErr w:type="spellStart"/>
      <w:r w:rsidRPr="003363D5">
        <w:rPr>
          <w:rFonts w:ascii="Arial" w:eastAsia="Arial" w:hAnsi="Arial" w:cs="Arial"/>
          <w:kern w:val="0"/>
          <w:sz w:val="18"/>
          <w:szCs w:val="18"/>
          <w14:ligatures w14:val="none"/>
        </w:rPr>
        <w:t>D.Lgs.</w:t>
      </w:r>
      <w:proofErr w:type="spellEnd"/>
      <w:r w:rsidRPr="003363D5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196/2003)</w:t>
      </w:r>
    </w:p>
    <w:p w14:paraId="50E40452" w14:textId="77777777" w:rsidR="003363D5" w:rsidRPr="003363D5" w:rsidRDefault="003363D5" w:rsidP="003363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4" w:after="0" w:line="240" w:lineRule="auto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3363D5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L’Istituto Comprensivo “Paolo Borsellino” informa che il trattamento a cui saranno sottoposti i dati richiesti o acquisiti è diretto esclusivamente all’assolvimento da parte della scuola medesima delle finalità che le competono istituzionalmente, nel rispetto del </w:t>
      </w:r>
      <w:proofErr w:type="spellStart"/>
      <w:r w:rsidRPr="003363D5">
        <w:rPr>
          <w:rFonts w:ascii="Arial" w:eastAsia="Arial" w:hAnsi="Arial" w:cs="Arial"/>
          <w:kern w:val="0"/>
          <w:sz w:val="18"/>
          <w:szCs w:val="18"/>
          <w14:ligatures w14:val="none"/>
        </w:rPr>
        <w:t>D.Lgs.</w:t>
      </w:r>
      <w:proofErr w:type="spellEnd"/>
      <w:r w:rsidRPr="003363D5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 196/2003. Titolare del trattamento dei dati è il Dirigente scolastico.</w:t>
      </w:r>
    </w:p>
    <w:p w14:paraId="56869F58" w14:textId="77777777" w:rsidR="003363D5" w:rsidRPr="003363D5" w:rsidRDefault="003363D5" w:rsidP="003363D5">
      <w:pPr>
        <w:widowControl w:val="0"/>
        <w:autoSpaceDE w:val="0"/>
        <w:autoSpaceDN w:val="0"/>
        <w:spacing w:after="0" w:line="240" w:lineRule="auto"/>
        <w:ind w:right="18"/>
        <w:jc w:val="both"/>
        <w:rPr>
          <w:rFonts w:ascii="Arial" w:eastAsia="Arial" w:hAnsi="Arial" w:cs="Arial"/>
          <w:kern w:val="0"/>
          <w:sz w:val="17"/>
          <w14:ligatures w14:val="none"/>
        </w:rPr>
      </w:pPr>
      <w:r w:rsidRPr="003363D5">
        <w:rPr>
          <w:rFonts w:ascii="Arial" w:eastAsia="Arial" w:hAnsi="Arial" w:cs="Arial"/>
          <w:kern w:val="0"/>
          <w:sz w:val="17"/>
          <w14:ligatures w14:val="none"/>
        </w:rPr>
        <w:tab/>
      </w:r>
    </w:p>
    <w:p w14:paraId="059BDFD8" w14:textId="77777777" w:rsidR="003363D5" w:rsidRPr="003363D5" w:rsidRDefault="003363D5" w:rsidP="003363D5">
      <w:pPr>
        <w:widowControl w:val="0"/>
        <w:autoSpaceDE w:val="0"/>
        <w:autoSpaceDN w:val="0"/>
        <w:spacing w:after="0" w:line="240" w:lineRule="auto"/>
        <w:ind w:right="18"/>
        <w:jc w:val="both"/>
        <w:rPr>
          <w:rFonts w:ascii="Arial" w:eastAsia="Arial" w:hAnsi="Arial" w:cs="Arial"/>
          <w:kern w:val="0"/>
          <w:sz w:val="17"/>
          <w14:ligatures w14:val="none"/>
        </w:rPr>
      </w:pPr>
    </w:p>
    <w:p w14:paraId="47E71206" w14:textId="77777777" w:rsidR="003363D5" w:rsidRPr="003363D5" w:rsidRDefault="003363D5" w:rsidP="003363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right="18"/>
        <w:jc w:val="both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06AB3EA2" w14:textId="77777777" w:rsidR="003363D5" w:rsidRPr="003363D5" w:rsidRDefault="003363D5" w:rsidP="003363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right="18"/>
        <w:jc w:val="both"/>
        <w:rPr>
          <w:rFonts w:ascii="Arial" w:eastAsia="Arial" w:hAnsi="Arial" w:cs="Arial"/>
          <w:kern w:val="0"/>
          <w:sz w:val="18"/>
          <w:szCs w:val="18"/>
          <w14:ligatures w14:val="none"/>
        </w:rPr>
      </w:pPr>
      <w:r w:rsidRPr="003363D5">
        <w:rPr>
          <w:rFonts w:ascii="Arial" w:eastAsia="Arial" w:hAnsi="Arial" w:cs="Arial"/>
          <w:kern w:val="0"/>
          <w:sz w:val="18"/>
          <w:szCs w:val="18"/>
          <w14:ligatures w14:val="none"/>
        </w:rPr>
        <w:t>Il</w:t>
      </w:r>
      <w:r w:rsidRPr="003363D5">
        <w:rPr>
          <w:rFonts w:ascii="Arial" w:eastAsia="Arial" w:hAnsi="Arial" w:cs="Arial"/>
          <w:spacing w:val="27"/>
          <w:kern w:val="0"/>
          <w:sz w:val="18"/>
          <w:szCs w:val="18"/>
          <w14:ligatures w14:val="none"/>
        </w:rPr>
        <w:t xml:space="preserve"> </w:t>
      </w:r>
      <w:proofErr w:type="gramStart"/>
      <w:r w:rsidRPr="003363D5">
        <w:rPr>
          <w:rFonts w:ascii="Arial" w:eastAsia="Arial" w:hAnsi="Arial" w:cs="Arial"/>
          <w:kern w:val="0"/>
          <w:sz w:val="18"/>
          <w:szCs w:val="18"/>
          <w14:ligatures w14:val="none"/>
        </w:rPr>
        <w:t>sottoscritto  _</w:t>
      </w:r>
      <w:proofErr w:type="gramEnd"/>
      <w:r w:rsidRPr="003363D5">
        <w:rPr>
          <w:rFonts w:ascii="Arial" w:eastAsia="Arial" w:hAnsi="Arial" w:cs="Arial"/>
          <w:kern w:val="0"/>
          <w:sz w:val="18"/>
          <w:szCs w:val="18"/>
          <w14:ligatures w14:val="none"/>
        </w:rPr>
        <w:t xml:space="preserve">_____________________________________ dichiara il proprio assenso al trattamento dei dati personali, compresi i dati sensibili, ai fini della gestione della presente procedura e degli adempimenti conseguenti, ai sensi del </w:t>
      </w:r>
      <w:proofErr w:type="spellStart"/>
      <w:r w:rsidRPr="003363D5">
        <w:rPr>
          <w:rFonts w:ascii="Arial" w:eastAsia="Arial" w:hAnsi="Arial" w:cs="Arial"/>
          <w:kern w:val="0"/>
          <w:sz w:val="18"/>
          <w:szCs w:val="18"/>
          <w14:ligatures w14:val="none"/>
        </w:rPr>
        <w:t>D.Lgs.</w:t>
      </w:r>
      <w:proofErr w:type="spellEnd"/>
      <w:r w:rsidRPr="003363D5">
        <w:rPr>
          <w:rFonts w:ascii="Arial" w:eastAsia="Arial" w:hAnsi="Arial" w:cs="Arial"/>
          <w:spacing w:val="-8"/>
          <w:kern w:val="0"/>
          <w:sz w:val="18"/>
          <w:szCs w:val="18"/>
          <w14:ligatures w14:val="none"/>
        </w:rPr>
        <w:t xml:space="preserve"> </w:t>
      </w:r>
      <w:r w:rsidRPr="003363D5">
        <w:rPr>
          <w:rFonts w:ascii="Arial" w:eastAsia="Arial" w:hAnsi="Arial" w:cs="Arial"/>
          <w:kern w:val="0"/>
          <w:sz w:val="18"/>
          <w:szCs w:val="18"/>
          <w14:ligatures w14:val="none"/>
        </w:rPr>
        <w:t>196/2003.</w:t>
      </w:r>
    </w:p>
    <w:p w14:paraId="728E8725" w14:textId="77777777" w:rsidR="003363D5" w:rsidRPr="003363D5" w:rsidRDefault="003363D5" w:rsidP="003363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right="18"/>
        <w:jc w:val="both"/>
        <w:rPr>
          <w:rFonts w:ascii="Arial" w:eastAsia="Arial" w:hAnsi="Arial" w:cs="Arial"/>
          <w:kern w:val="0"/>
          <w:sz w:val="18"/>
          <w:szCs w:val="18"/>
          <w14:ligatures w14:val="none"/>
        </w:rPr>
      </w:pPr>
    </w:p>
    <w:p w14:paraId="60E37C6B" w14:textId="082B6CA1" w:rsidR="003363D5" w:rsidRPr="003363D5" w:rsidRDefault="003363D5" w:rsidP="003363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right="18"/>
        <w:jc w:val="both"/>
        <w:rPr>
          <w:rFonts w:ascii="Arial" w:eastAsia="Arial" w:hAnsi="Arial" w:cs="Arial"/>
          <w:kern w:val="0"/>
          <w14:ligatures w14:val="none"/>
        </w:rPr>
      </w:pPr>
      <w:r w:rsidRPr="003363D5">
        <w:rPr>
          <w:rFonts w:ascii="Arial" w:eastAsia="Arial" w:hAnsi="Arial" w:cs="Arial"/>
          <w:kern w:val="0"/>
          <w14:ligatures w14:val="none"/>
        </w:rPr>
        <w:t xml:space="preserve">Santa Maria del </w:t>
      </w:r>
      <w:proofErr w:type="gramStart"/>
      <w:r w:rsidRPr="003363D5">
        <w:rPr>
          <w:rFonts w:ascii="Arial" w:eastAsia="Arial" w:hAnsi="Arial" w:cs="Arial"/>
          <w:kern w:val="0"/>
          <w14:ligatures w14:val="none"/>
        </w:rPr>
        <w:t>Cedro,_</w:t>
      </w:r>
      <w:proofErr w:type="gramEnd"/>
      <w:r w:rsidRPr="003363D5">
        <w:rPr>
          <w:rFonts w:ascii="Arial" w:eastAsia="Arial" w:hAnsi="Arial" w:cs="Arial"/>
          <w:kern w:val="0"/>
          <w14:ligatures w14:val="none"/>
        </w:rPr>
        <w:t>_____</w:t>
      </w:r>
      <w:r>
        <w:rPr>
          <w:rFonts w:ascii="Arial" w:eastAsia="Arial" w:hAnsi="Arial" w:cs="Arial"/>
          <w:kern w:val="0"/>
          <w14:ligatures w14:val="none"/>
        </w:rPr>
        <w:t>_____</w:t>
      </w:r>
      <w:r w:rsidRPr="003363D5">
        <w:rPr>
          <w:rFonts w:ascii="Arial" w:eastAsia="Arial" w:hAnsi="Arial" w:cs="Arial"/>
          <w:kern w:val="0"/>
          <w14:ligatures w14:val="none"/>
        </w:rPr>
        <w:t>____                    Firma _________________________</w:t>
      </w:r>
    </w:p>
    <w:p w14:paraId="1228F6F5" w14:textId="77777777" w:rsidR="003363D5" w:rsidRPr="003363D5" w:rsidRDefault="003363D5" w:rsidP="003363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right="18"/>
        <w:jc w:val="both"/>
        <w:rPr>
          <w:rFonts w:ascii="Arial" w:eastAsia="Arial" w:hAnsi="Arial" w:cs="Arial"/>
          <w:kern w:val="0"/>
          <w14:ligatures w14:val="none"/>
        </w:rPr>
      </w:pPr>
    </w:p>
    <w:p w14:paraId="73899EA4" w14:textId="733E8DBB" w:rsidR="003363D5" w:rsidRPr="003363D5" w:rsidRDefault="003363D5" w:rsidP="003363D5">
      <w:pPr>
        <w:rPr>
          <w:rFonts w:ascii="Arial" w:eastAsia="Arial" w:hAnsi="Arial" w:cs="Arial"/>
          <w:kern w:val="0"/>
          <w:sz w:val="17"/>
          <w14:ligatures w14:val="none"/>
        </w:rPr>
      </w:pPr>
    </w:p>
    <w:sectPr w:rsidR="003363D5" w:rsidRPr="003363D5" w:rsidSect="003363D5">
      <w:pgSz w:w="11906" w:h="16838"/>
      <w:pgMar w:top="709" w:right="1134" w:bottom="1134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A299D" w14:textId="77777777" w:rsidR="003363D5" w:rsidRDefault="003363D5" w:rsidP="003363D5">
      <w:pPr>
        <w:spacing w:after="0" w:line="240" w:lineRule="auto"/>
      </w:pPr>
      <w:r>
        <w:separator/>
      </w:r>
    </w:p>
  </w:endnote>
  <w:endnote w:type="continuationSeparator" w:id="0">
    <w:p w14:paraId="681407C4" w14:textId="77777777" w:rsidR="003363D5" w:rsidRDefault="003363D5" w:rsidP="00336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3FE57" w14:textId="77777777" w:rsidR="003363D5" w:rsidRDefault="003363D5" w:rsidP="003363D5">
      <w:pPr>
        <w:spacing w:after="0" w:line="240" w:lineRule="auto"/>
      </w:pPr>
      <w:r>
        <w:separator/>
      </w:r>
    </w:p>
  </w:footnote>
  <w:footnote w:type="continuationSeparator" w:id="0">
    <w:p w14:paraId="71374405" w14:textId="77777777" w:rsidR="003363D5" w:rsidRDefault="003363D5" w:rsidP="00336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A0ED2"/>
    <w:multiLevelType w:val="hybridMultilevel"/>
    <w:tmpl w:val="CFD0F77E"/>
    <w:lvl w:ilvl="0" w:tplc="66EA7702">
      <w:numFmt w:val="bullet"/>
      <w:lvlText w:val="-"/>
      <w:lvlJc w:val="left"/>
      <w:pPr>
        <w:ind w:left="371" w:hanging="221"/>
      </w:pPr>
      <w:rPr>
        <w:rFonts w:ascii="Arial" w:eastAsia="Arial" w:hAnsi="Arial" w:cs="Arial" w:hint="default"/>
        <w:w w:val="97"/>
        <w:sz w:val="24"/>
        <w:szCs w:val="24"/>
        <w:lang w:val="it-IT" w:eastAsia="en-US" w:bidi="ar-SA"/>
      </w:rPr>
    </w:lvl>
    <w:lvl w:ilvl="1" w:tplc="EB22FA28">
      <w:numFmt w:val="bullet"/>
      <w:lvlText w:val="•"/>
      <w:lvlJc w:val="left"/>
      <w:pPr>
        <w:ind w:left="1472" w:hanging="221"/>
      </w:pPr>
      <w:rPr>
        <w:rFonts w:hint="default"/>
        <w:lang w:val="it-IT" w:eastAsia="en-US" w:bidi="ar-SA"/>
      </w:rPr>
    </w:lvl>
    <w:lvl w:ilvl="2" w:tplc="9D6A536A">
      <w:numFmt w:val="bullet"/>
      <w:lvlText w:val="•"/>
      <w:lvlJc w:val="left"/>
      <w:pPr>
        <w:ind w:left="2565" w:hanging="221"/>
      </w:pPr>
      <w:rPr>
        <w:rFonts w:hint="default"/>
        <w:lang w:val="it-IT" w:eastAsia="en-US" w:bidi="ar-SA"/>
      </w:rPr>
    </w:lvl>
    <w:lvl w:ilvl="3" w:tplc="6882B0C2">
      <w:numFmt w:val="bullet"/>
      <w:lvlText w:val="•"/>
      <w:lvlJc w:val="left"/>
      <w:pPr>
        <w:ind w:left="3657" w:hanging="221"/>
      </w:pPr>
      <w:rPr>
        <w:rFonts w:hint="default"/>
        <w:lang w:val="it-IT" w:eastAsia="en-US" w:bidi="ar-SA"/>
      </w:rPr>
    </w:lvl>
    <w:lvl w:ilvl="4" w:tplc="B792D0FC">
      <w:numFmt w:val="bullet"/>
      <w:lvlText w:val="•"/>
      <w:lvlJc w:val="left"/>
      <w:pPr>
        <w:ind w:left="4750" w:hanging="221"/>
      </w:pPr>
      <w:rPr>
        <w:rFonts w:hint="default"/>
        <w:lang w:val="it-IT" w:eastAsia="en-US" w:bidi="ar-SA"/>
      </w:rPr>
    </w:lvl>
    <w:lvl w:ilvl="5" w:tplc="1174E40A">
      <w:numFmt w:val="bullet"/>
      <w:lvlText w:val="•"/>
      <w:lvlJc w:val="left"/>
      <w:pPr>
        <w:ind w:left="5843" w:hanging="221"/>
      </w:pPr>
      <w:rPr>
        <w:rFonts w:hint="default"/>
        <w:lang w:val="it-IT" w:eastAsia="en-US" w:bidi="ar-SA"/>
      </w:rPr>
    </w:lvl>
    <w:lvl w:ilvl="6" w:tplc="EEE0876E">
      <w:numFmt w:val="bullet"/>
      <w:lvlText w:val="•"/>
      <w:lvlJc w:val="left"/>
      <w:pPr>
        <w:ind w:left="6935" w:hanging="221"/>
      </w:pPr>
      <w:rPr>
        <w:rFonts w:hint="default"/>
        <w:lang w:val="it-IT" w:eastAsia="en-US" w:bidi="ar-SA"/>
      </w:rPr>
    </w:lvl>
    <w:lvl w:ilvl="7" w:tplc="23D067AE">
      <w:numFmt w:val="bullet"/>
      <w:lvlText w:val="•"/>
      <w:lvlJc w:val="left"/>
      <w:pPr>
        <w:ind w:left="8028" w:hanging="221"/>
      </w:pPr>
      <w:rPr>
        <w:rFonts w:hint="default"/>
        <w:lang w:val="it-IT" w:eastAsia="en-US" w:bidi="ar-SA"/>
      </w:rPr>
    </w:lvl>
    <w:lvl w:ilvl="8" w:tplc="047A0324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5AF64818"/>
    <w:multiLevelType w:val="hybridMultilevel"/>
    <w:tmpl w:val="E6C6CB44"/>
    <w:lvl w:ilvl="0" w:tplc="6E2052D6">
      <w:numFmt w:val="bullet"/>
      <w:lvlText w:val="-"/>
      <w:lvlJc w:val="left"/>
      <w:pPr>
        <w:ind w:left="653" w:hanging="221"/>
      </w:pPr>
      <w:rPr>
        <w:rFonts w:ascii="Arial" w:eastAsia="Arial" w:hAnsi="Arial" w:cs="Arial" w:hint="default"/>
        <w:w w:val="97"/>
        <w:sz w:val="24"/>
        <w:szCs w:val="24"/>
        <w:lang w:val="it-IT" w:eastAsia="en-US" w:bidi="ar-SA"/>
      </w:rPr>
    </w:lvl>
    <w:lvl w:ilvl="1" w:tplc="3A18F5EA">
      <w:numFmt w:val="bullet"/>
      <w:lvlText w:val="•"/>
      <w:lvlJc w:val="left"/>
      <w:pPr>
        <w:ind w:left="1724" w:hanging="221"/>
      </w:pPr>
      <w:rPr>
        <w:rFonts w:hint="default"/>
        <w:lang w:val="it-IT" w:eastAsia="en-US" w:bidi="ar-SA"/>
      </w:rPr>
    </w:lvl>
    <w:lvl w:ilvl="2" w:tplc="99749E0E">
      <w:numFmt w:val="bullet"/>
      <w:lvlText w:val="•"/>
      <w:lvlJc w:val="left"/>
      <w:pPr>
        <w:ind w:left="2789" w:hanging="221"/>
      </w:pPr>
      <w:rPr>
        <w:rFonts w:hint="default"/>
        <w:lang w:val="it-IT" w:eastAsia="en-US" w:bidi="ar-SA"/>
      </w:rPr>
    </w:lvl>
    <w:lvl w:ilvl="3" w:tplc="02D4015E">
      <w:numFmt w:val="bullet"/>
      <w:lvlText w:val="•"/>
      <w:lvlJc w:val="left"/>
      <w:pPr>
        <w:ind w:left="3853" w:hanging="221"/>
      </w:pPr>
      <w:rPr>
        <w:rFonts w:hint="default"/>
        <w:lang w:val="it-IT" w:eastAsia="en-US" w:bidi="ar-SA"/>
      </w:rPr>
    </w:lvl>
    <w:lvl w:ilvl="4" w:tplc="AF781212">
      <w:numFmt w:val="bullet"/>
      <w:lvlText w:val="•"/>
      <w:lvlJc w:val="left"/>
      <w:pPr>
        <w:ind w:left="4918" w:hanging="221"/>
      </w:pPr>
      <w:rPr>
        <w:rFonts w:hint="default"/>
        <w:lang w:val="it-IT" w:eastAsia="en-US" w:bidi="ar-SA"/>
      </w:rPr>
    </w:lvl>
    <w:lvl w:ilvl="5" w:tplc="B7ACC638">
      <w:numFmt w:val="bullet"/>
      <w:lvlText w:val="•"/>
      <w:lvlJc w:val="left"/>
      <w:pPr>
        <w:ind w:left="5983" w:hanging="221"/>
      </w:pPr>
      <w:rPr>
        <w:rFonts w:hint="default"/>
        <w:lang w:val="it-IT" w:eastAsia="en-US" w:bidi="ar-SA"/>
      </w:rPr>
    </w:lvl>
    <w:lvl w:ilvl="6" w:tplc="F7A03F26">
      <w:numFmt w:val="bullet"/>
      <w:lvlText w:val="•"/>
      <w:lvlJc w:val="left"/>
      <w:pPr>
        <w:ind w:left="7047" w:hanging="221"/>
      </w:pPr>
      <w:rPr>
        <w:rFonts w:hint="default"/>
        <w:lang w:val="it-IT" w:eastAsia="en-US" w:bidi="ar-SA"/>
      </w:rPr>
    </w:lvl>
    <w:lvl w:ilvl="7" w:tplc="E4A64B9A">
      <w:numFmt w:val="bullet"/>
      <w:lvlText w:val="•"/>
      <w:lvlJc w:val="left"/>
      <w:pPr>
        <w:ind w:left="8112" w:hanging="221"/>
      </w:pPr>
      <w:rPr>
        <w:rFonts w:hint="default"/>
        <w:lang w:val="it-IT" w:eastAsia="en-US" w:bidi="ar-SA"/>
      </w:rPr>
    </w:lvl>
    <w:lvl w:ilvl="8" w:tplc="EA9CE092">
      <w:numFmt w:val="bullet"/>
      <w:lvlText w:val="•"/>
      <w:lvlJc w:val="left"/>
      <w:pPr>
        <w:ind w:left="9177" w:hanging="221"/>
      </w:pPr>
      <w:rPr>
        <w:rFonts w:hint="default"/>
        <w:lang w:val="it-IT" w:eastAsia="en-US" w:bidi="ar-SA"/>
      </w:rPr>
    </w:lvl>
  </w:abstractNum>
  <w:num w:numId="1" w16cid:durableId="1877347216">
    <w:abstractNumId w:val="0"/>
  </w:num>
  <w:num w:numId="2" w16cid:durableId="1384871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16"/>
    <w:rsid w:val="000A18E4"/>
    <w:rsid w:val="00254D16"/>
    <w:rsid w:val="0033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DFBBB"/>
  <w15:chartTrackingRefBased/>
  <w15:docId w15:val="{D25D5351-6CAB-4573-9078-05D6116B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63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3D5"/>
  </w:style>
  <w:style w:type="paragraph" w:styleId="Pidipagina">
    <w:name w:val="footer"/>
    <w:basedOn w:val="Normale"/>
    <w:link w:val="PidipaginaCarattere"/>
    <w:uiPriority w:val="99"/>
    <w:unhideWhenUsed/>
    <w:rsid w:val="003363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3D5"/>
  </w:style>
  <w:style w:type="paragraph" w:styleId="Paragrafoelenco">
    <w:name w:val="List Paragraph"/>
    <w:basedOn w:val="Normale"/>
    <w:uiPriority w:val="34"/>
    <w:qFormat/>
    <w:rsid w:val="00336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Comprensivo Santa Maria del cedro</dc:creator>
  <cp:keywords/>
  <dc:description/>
  <cp:lastModifiedBy>Istituto Comprensivo Santa Maria del cedro</cp:lastModifiedBy>
  <cp:revision>3</cp:revision>
  <dcterms:created xsi:type="dcterms:W3CDTF">2023-10-30T10:02:00Z</dcterms:created>
  <dcterms:modified xsi:type="dcterms:W3CDTF">2023-11-07T07:19:00Z</dcterms:modified>
</cp:coreProperties>
</file>